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D5B" w:rsidRPr="00D310E5" w:rsidRDefault="00B32D5B" w:rsidP="00B32D5B">
      <w:pPr>
        <w:shd w:val="clear" w:color="auto" w:fill="FFFFFF"/>
        <w:spacing w:line="20" w:lineRule="atLeast"/>
        <w:jc w:val="right"/>
        <w:textAlignment w:val="baseline"/>
        <w:rPr>
          <w:spacing w:val="2"/>
          <w:lang w:val="ru-RU"/>
        </w:rPr>
      </w:pPr>
      <w:r w:rsidRPr="00D310E5">
        <w:rPr>
          <w:spacing w:val="2"/>
          <w:lang w:val="ru-RU"/>
        </w:rPr>
        <w:t>Приложение к письму</w:t>
      </w:r>
    </w:p>
    <w:p w:rsidR="00B32D5B" w:rsidRPr="00D310E5" w:rsidRDefault="00B32D5B" w:rsidP="00B32D5B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8"/>
          <w:szCs w:val="28"/>
          <w:lang w:val="ru-RU"/>
        </w:rPr>
      </w:pPr>
    </w:p>
    <w:p w:rsidR="00B32D5B" w:rsidRPr="00D310E5" w:rsidRDefault="00B32D5B" w:rsidP="00B32D5B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8"/>
          <w:szCs w:val="28"/>
          <w:lang w:val="ru-RU"/>
        </w:rPr>
      </w:pPr>
    </w:p>
    <w:p w:rsidR="00B32D5B" w:rsidRPr="008B2F80" w:rsidRDefault="00B32D5B" w:rsidP="00B32D5B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6"/>
          <w:szCs w:val="26"/>
          <w:lang w:val="ru-RU"/>
        </w:rPr>
      </w:pPr>
      <w:r w:rsidRPr="008B2F80">
        <w:rPr>
          <w:spacing w:val="2"/>
          <w:sz w:val="26"/>
          <w:szCs w:val="26"/>
          <w:lang w:val="ru-RU"/>
        </w:rPr>
        <w:t xml:space="preserve">ИНФОРМАЦИЯ </w:t>
      </w:r>
    </w:p>
    <w:p w:rsidR="00B32D5B" w:rsidRPr="008B2F80" w:rsidRDefault="00B32D5B" w:rsidP="00B32D5B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6"/>
          <w:szCs w:val="26"/>
          <w:lang w:val="ru-RU"/>
        </w:rPr>
      </w:pPr>
      <w:r w:rsidRPr="008B2F80">
        <w:rPr>
          <w:spacing w:val="2"/>
          <w:sz w:val="26"/>
          <w:szCs w:val="26"/>
          <w:lang w:val="ru-RU"/>
        </w:rPr>
        <w:t>О СРЕДНЕМЕСЯЧНОЙ ЗАРАБОТНОЙ ПЛАТЕ РУКОВОДИТЕЛЕЙ, ИХ ЗАМЕСТИТЕЛЕЙ И ГЛАВНЫХ БУХГАЛТЕРОВ</w:t>
      </w:r>
    </w:p>
    <w:p w:rsidR="00B32D5B" w:rsidRPr="004C239B" w:rsidRDefault="00AD5172" w:rsidP="00B32D5B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1"/>
          <w:szCs w:val="21"/>
          <w:lang w:val="ru-RU"/>
        </w:rPr>
      </w:pPr>
      <w:r>
        <w:rPr>
          <w:color w:val="2D2D2D"/>
          <w:spacing w:val="2"/>
          <w:sz w:val="21"/>
          <w:szCs w:val="21"/>
          <w:lang w:val="ru-RU"/>
        </w:rPr>
        <w:t>МАУ «Федоровский СОЦ»</w:t>
      </w:r>
    </w:p>
    <w:p w:rsidR="00B32D5B" w:rsidRPr="004C239B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lang w:val="ru-RU"/>
        </w:rPr>
      </w:pPr>
      <w:r w:rsidRPr="004C239B">
        <w:rPr>
          <w:spacing w:val="2"/>
          <w:lang w:val="ru-RU"/>
        </w:rPr>
        <w:t>(наименование</w:t>
      </w:r>
      <w:r w:rsidR="00AD5172">
        <w:rPr>
          <w:spacing w:val="2"/>
          <w:lang w:val="ru-RU"/>
        </w:rPr>
        <w:t xml:space="preserve"> </w:t>
      </w:r>
      <w:r w:rsidRPr="004C239B">
        <w:rPr>
          <w:spacing w:val="2"/>
          <w:lang w:val="ru-RU"/>
        </w:rPr>
        <w:t>учреждения, предприятия)</w:t>
      </w:r>
    </w:p>
    <w:p w:rsidR="00B32D5B" w:rsidRPr="004C239B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  <w:lang w:val="ru-RU"/>
        </w:rPr>
      </w:pPr>
    </w:p>
    <w:p w:rsidR="00B32D5B" w:rsidRPr="005D5E6D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proofErr w:type="spellStart"/>
      <w:proofErr w:type="gramStart"/>
      <w:r w:rsidRPr="005D5E6D">
        <w:rPr>
          <w:spacing w:val="2"/>
          <w:sz w:val="28"/>
          <w:szCs w:val="28"/>
        </w:rPr>
        <w:t>за</w:t>
      </w:r>
      <w:proofErr w:type="spellEnd"/>
      <w:proofErr w:type="gramEnd"/>
      <w:r w:rsidRPr="005D5E6D">
        <w:rPr>
          <w:spacing w:val="2"/>
          <w:sz w:val="28"/>
          <w:szCs w:val="28"/>
        </w:rPr>
        <w:t xml:space="preserve"> 20</w:t>
      </w:r>
      <w:r w:rsidR="00A95347">
        <w:rPr>
          <w:spacing w:val="2"/>
          <w:sz w:val="28"/>
          <w:szCs w:val="28"/>
          <w:lang w:val="ru-RU"/>
        </w:rPr>
        <w:t>25</w:t>
      </w:r>
      <w:r w:rsidR="000B3826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5D5E6D">
        <w:rPr>
          <w:spacing w:val="2"/>
          <w:sz w:val="28"/>
          <w:szCs w:val="28"/>
        </w:rPr>
        <w:t>год</w:t>
      </w:r>
      <w:proofErr w:type="spellEnd"/>
    </w:p>
    <w:p w:rsidR="00B32D5B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243"/>
        <w:gridCol w:w="2852"/>
      </w:tblGrid>
      <w:tr w:rsidR="00B32D5B" w:rsidTr="00AD5172">
        <w:tc>
          <w:tcPr>
            <w:tcW w:w="817" w:type="dxa"/>
          </w:tcPr>
          <w:p w:rsidR="00B32D5B" w:rsidRPr="00681D2F" w:rsidRDefault="00B32D5B" w:rsidP="00644AF9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 w:rsidRPr="00681D2F">
              <w:rPr>
                <w:sz w:val="21"/>
                <w:szCs w:val="21"/>
              </w:rPr>
              <w:t xml:space="preserve"> п/п</w:t>
            </w:r>
          </w:p>
        </w:tc>
        <w:tc>
          <w:tcPr>
            <w:tcW w:w="2552" w:type="dxa"/>
          </w:tcPr>
          <w:p w:rsidR="00B32D5B" w:rsidRPr="00681D2F" w:rsidRDefault="00B32D5B" w:rsidP="00644AF9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proofErr w:type="spellStart"/>
            <w:r w:rsidRPr="00681D2F">
              <w:rPr>
                <w:sz w:val="21"/>
                <w:szCs w:val="21"/>
              </w:rPr>
              <w:t>Фамилия</w:t>
            </w:r>
            <w:proofErr w:type="spellEnd"/>
            <w:r w:rsidRPr="00681D2F">
              <w:rPr>
                <w:sz w:val="21"/>
                <w:szCs w:val="21"/>
              </w:rPr>
              <w:t xml:space="preserve">, </w:t>
            </w:r>
            <w:proofErr w:type="spellStart"/>
            <w:r w:rsidRPr="00681D2F">
              <w:rPr>
                <w:sz w:val="21"/>
                <w:szCs w:val="21"/>
              </w:rPr>
              <w:t>имя</w:t>
            </w:r>
            <w:proofErr w:type="spellEnd"/>
            <w:r w:rsidRPr="00681D2F">
              <w:rPr>
                <w:sz w:val="21"/>
                <w:szCs w:val="21"/>
              </w:rPr>
              <w:t xml:space="preserve">, </w:t>
            </w:r>
            <w:proofErr w:type="spellStart"/>
            <w:r w:rsidRPr="00681D2F">
              <w:rPr>
                <w:sz w:val="21"/>
                <w:szCs w:val="21"/>
              </w:rPr>
              <w:t>отчество</w:t>
            </w:r>
            <w:proofErr w:type="spellEnd"/>
          </w:p>
        </w:tc>
        <w:tc>
          <w:tcPr>
            <w:tcW w:w="3243" w:type="dxa"/>
          </w:tcPr>
          <w:p w:rsidR="00B32D5B" w:rsidRPr="00681D2F" w:rsidRDefault="00B32D5B" w:rsidP="00644AF9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proofErr w:type="spellStart"/>
            <w:r w:rsidRPr="00681D2F">
              <w:rPr>
                <w:sz w:val="21"/>
                <w:szCs w:val="21"/>
              </w:rPr>
              <w:t>Должность</w:t>
            </w:r>
            <w:proofErr w:type="spellEnd"/>
          </w:p>
        </w:tc>
        <w:tc>
          <w:tcPr>
            <w:tcW w:w="2852" w:type="dxa"/>
          </w:tcPr>
          <w:p w:rsidR="00B32D5B" w:rsidRPr="00681D2F" w:rsidRDefault="00B32D5B" w:rsidP="00644AF9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proofErr w:type="spellStart"/>
            <w:r w:rsidRPr="00681D2F">
              <w:rPr>
                <w:sz w:val="21"/>
                <w:szCs w:val="21"/>
              </w:rPr>
              <w:t>Среднемесячная</w:t>
            </w:r>
            <w:proofErr w:type="spellEnd"/>
            <w:r w:rsidR="00AD5172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81D2F">
              <w:rPr>
                <w:sz w:val="21"/>
                <w:szCs w:val="21"/>
              </w:rPr>
              <w:t>заработная</w:t>
            </w:r>
            <w:proofErr w:type="spellEnd"/>
            <w:r w:rsidR="00AD5172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81D2F">
              <w:rPr>
                <w:sz w:val="21"/>
                <w:szCs w:val="21"/>
              </w:rPr>
              <w:t>плата</w:t>
            </w:r>
            <w:proofErr w:type="spellEnd"/>
            <w:r w:rsidRPr="00681D2F">
              <w:rPr>
                <w:sz w:val="21"/>
                <w:szCs w:val="21"/>
              </w:rPr>
              <w:t xml:space="preserve">, </w:t>
            </w:r>
            <w:proofErr w:type="spellStart"/>
            <w:r w:rsidRPr="00681D2F">
              <w:rPr>
                <w:sz w:val="21"/>
                <w:szCs w:val="21"/>
              </w:rPr>
              <w:t>рублей</w:t>
            </w:r>
            <w:proofErr w:type="spellEnd"/>
          </w:p>
        </w:tc>
      </w:tr>
      <w:tr w:rsidR="00B32D5B" w:rsidTr="00AD5172">
        <w:tc>
          <w:tcPr>
            <w:tcW w:w="817" w:type="dxa"/>
          </w:tcPr>
          <w:p w:rsidR="00B32D5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B32D5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2</w:t>
            </w:r>
          </w:p>
        </w:tc>
        <w:tc>
          <w:tcPr>
            <w:tcW w:w="3243" w:type="dxa"/>
          </w:tcPr>
          <w:p w:rsidR="00B32D5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3</w:t>
            </w:r>
          </w:p>
        </w:tc>
        <w:tc>
          <w:tcPr>
            <w:tcW w:w="2852" w:type="dxa"/>
          </w:tcPr>
          <w:p w:rsidR="00B32D5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4</w:t>
            </w:r>
          </w:p>
        </w:tc>
      </w:tr>
      <w:tr w:rsidR="00B32D5B" w:rsidTr="00AD5172">
        <w:tc>
          <w:tcPr>
            <w:tcW w:w="817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1</w:t>
            </w:r>
          </w:p>
        </w:tc>
        <w:tc>
          <w:tcPr>
            <w:tcW w:w="2552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Фоминых Ольга Викторовна</w:t>
            </w:r>
          </w:p>
        </w:tc>
        <w:tc>
          <w:tcPr>
            <w:tcW w:w="3243" w:type="dxa"/>
          </w:tcPr>
          <w:p w:rsidR="00B32D5B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Директор</w:t>
            </w:r>
          </w:p>
        </w:tc>
        <w:tc>
          <w:tcPr>
            <w:tcW w:w="2852" w:type="dxa"/>
          </w:tcPr>
          <w:p w:rsidR="00B32D5B" w:rsidRPr="00AD5172" w:rsidRDefault="00A95347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115 746,75</w:t>
            </w:r>
          </w:p>
        </w:tc>
      </w:tr>
      <w:tr w:rsidR="00B32D5B" w:rsidRPr="00AD5172" w:rsidTr="00AD5172">
        <w:tc>
          <w:tcPr>
            <w:tcW w:w="817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2</w:t>
            </w:r>
          </w:p>
        </w:tc>
        <w:tc>
          <w:tcPr>
            <w:tcW w:w="2552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Яковлева Елена Александровна</w:t>
            </w:r>
          </w:p>
        </w:tc>
        <w:tc>
          <w:tcPr>
            <w:tcW w:w="3243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Заместитель директора по финансово-хозяйственной части</w:t>
            </w:r>
          </w:p>
        </w:tc>
        <w:tc>
          <w:tcPr>
            <w:tcW w:w="2852" w:type="dxa"/>
          </w:tcPr>
          <w:p w:rsidR="00B32D5B" w:rsidRPr="00AD5172" w:rsidRDefault="00A95347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73 829,14</w:t>
            </w:r>
          </w:p>
        </w:tc>
      </w:tr>
      <w:tr w:rsidR="00B32D5B" w:rsidRPr="00AD5172" w:rsidTr="00AD5172">
        <w:tc>
          <w:tcPr>
            <w:tcW w:w="817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3</w:t>
            </w:r>
          </w:p>
        </w:tc>
        <w:tc>
          <w:tcPr>
            <w:tcW w:w="2552" w:type="dxa"/>
          </w:tcPr>
          <w:p w:rsidR="00B32D5B" w:rsidRPr="00AD5172" w:rsidRDefault="006C7CF0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Бородин Игорь Васильевич</w:t>
            </w:r>
          </w:p>
        </w:tc>
        <w:tc>
          <w:tcPr>
            <w:tcW w:w="3243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Заместитель директора по спортивной части</w:t>
            </w:r>
          </w:p>
        </w:tc>
        <w:tc>
          <w:tcPr>
            <w:tcW w:w="2852" w:type="dxa"/>
          </w:tcPr>
          <w:p w:rsidR="00B32D5B" w:rsidRPr="00AD5172" w:rsidRDefault="007566E1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71 639,32</w:t>
            </w:r>
          </w:p>
        </w:tc>
      </w:tr>
      <w:tr w:rsidR="00A95347" w:rsidRPr="00A95347" w:rsidTr="00AD5172">
        <w:tc>
          <w:tcPr>
            <w:tcW w:w="817" w:type="dxa"/>
          </w:tcPr>
          <w:p w:rsidR="00A95347" w:rsidRPr="00AD5172" w:rsidRDefault="00A95347" w:rsidP="00A95347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4</w:t>
            </w:r>
          </w:p>
        </w:tc>
        <w:tc>
          <w:tcPr>
            <w:tcW w:w="2552" w:type="dxa"/>
          </w:tcPr>
          <w:p w:rsidR="00A95347" w:rsidRPr="00AD5172" w:rsidRDefault="00A95347" w:rsidP="00A95347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Ромашова Анна Владимировна</w:t>
            </w:r>
          </w:p>
        </w:tc>
        <w:tc>
          <w:tcPr>
            <w:tcW w:w="3243" w:type="dxa"/>
          </w:tcPr>
          <w:p w:rsidR="00A95347" w:rsidRPr="00AD5172" w:rsidRDefault="00A95347" w:rsidP="00A95347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Заместитель директора по спортивной части</w:t>
            </w:r>
          </w:p>
        </w:tc>
        <w:tc>
          <w:tcPr>
            <w:tcW w:w="2852" w:type="dxa"/>
          </w:tcPr>
          <w:p w:rsidR="00A95347" w:rsidRPr="00AD5172" w:rsidRDefault="00A95347" w:rsidP="00A95347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65 238,76</w:t>
            </w:r>
          </w:p>
        </w:tc>
      </w:tr>
    </w:tbl>
    <w:p w:rsidR="00B32D5B" w:rsidRPr="00AD5172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1"/>
          <w:szCs w:val="21"/>
          <w:lang w:val="ru-RU"/>
        </w:rPr>
      </w:pPr>
    </w:p>
    <w:p w:rsidR="00B32D5B" w:rsidRPr="00197CF0" w:rsidRDefault="00B32D5B" w:rsidP="00B32D5B">
      <w:pPr>
        <w:rPr>
          <w:bCs/>
          <w:lang w:val="ru-RU"/>
        </w:rPr>
      </w:pPr>
    </w:p>
    <w:p w:rsidR="00A27E55" w:rsidRPr="00AD5172" w:rsidRDefault="00A27E55">
      <w:pPr>
        <w:rPr>
          <w:lang w:val="ru-RU"/>
        </w:rPr>
      </w:pPr>
      <w:bookmarkStart w:id="0" w:name="_GoBack"/>
      <w:bookmarkEnd w:id="0"/>
    </w:p>
    <w:sectPr w:rsidR="00A27E55" w:rsidRPr="00AD5172" w:rsidSect="00D310E5"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137"/>
    <w:rsid w:val="000B3826"/>
    <w:rsid w:val="00426435"/>
    <w:rsid w:val="004C239B"/>
    <w:rsid w:val="006C7CF0"/>
    <w:rsid w:val="007566E1"/>
    <w:rsid w:val="007D27FA"/>
    <w:rsid w:val="00957B3E"/>
    <w:rsid w:val="00A27E55"/>
    <w:rsid w:val="00A841E3"/>
    <w:rsid w:val="00A95347"/>
    <w:rsid w:val="00AD5172"/>
    <w:rsid w:val="00B25F1E"/>
    <w:rsid w:val="00B32D5B"/>
    <w:rsid w:val="00CC4B71"/>
    <w:rsid w:val="00E32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60B85-0015-4673-8178-BB469A20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7C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CF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Юлия Пелих</cp:lastModifiedBy>
  <cp:revision>13</cp:revision>
  <cp:lastPrinted>2026-02-16T11:54:00Z</cp:lastPrinted>
  <dcterms:created xsi:type="dcterms:W3CDTF">2022-02-11T03:59:00Z</dcterms:created>
  <dcterms:modified xsi:type="dcterms:W3CDTF">2026-02-16T11:54:00Z</dcterms:modified>
</cp:coreProperties>
</file>